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F427B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Divine Design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F427B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Peter 3:1-7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F427B0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427B0">
              <w:rPr>
                <w:rFonts w:ascii="Montserrat" w:hAnsi="Montserrat"/>
                <w:color w:val="5B6670"/>
                <w:sz w:val="24"/>
                <w:szCs w:val="24"/>
              </w:rPr>
              <w:t>1918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3266D0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3266D0">
              <w:rPr>
                <w:rFonts w:ascii="Lora" w:hAnsi="Lora"/>
                <w:color w:val="5B6670"/>
                <w:sz w:val="20"/>
                <w:szCs w:val="20"/>
              </w:rPr>
              <w:t>19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  <w:bookmarkStart w:id="0" w:name="_GoBack"/>
      <w:bookmarkEnd w:id="0"/>
    </w:p>
    <w:p w:rsidR="00855EBF" w:rsidRPr="003266D0" w:rsidRDefault="00326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marriage relationship is meant to be the most intimate of all human relationships.</w:t>
      </w:r>
    </w:p>
    <w:p w:rsidR="003266D0" w:rsidRPr="003266D0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word “intimate” comes from the Latin word meaning “inmost.”</w:t>
      </w:r>
    </w:p>
    <w:p w:rsidR="003266D0" w:rsidRPr="003266D0" w:rsidRDefault="00326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It is important to understand foundational truths of God’s intentions for the family.</w:t>
      </w:r>
    </w:p>
    <w:p w:rsidR="003266D0" w:rsidRDefault="00326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1 Peter 3:1-7</w:t>
      </w:r>
    </w:p>
    <w:p w:rsidR="005001BD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 uses Abraham and Sarah in this passage as an illustration for the family.</w:t>
      </w:r>
    </w:p>
    <w:p w:rsidR="005001BD" w:rsidRPr="00855EBF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Abraham and Sarah did not have an easy time in their marriage and family.</w:t>
      </w:r>
    </w:p>
    <w:p w:rsidR="00855EBF" w:rsidRPr="00855EBF" w:rsidRDefault="003266D0" w:rsidP="003266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They were constantly on the move.</w:t>
      </w:r>
    </w:p>
    <w:p w:rsidR="00855EBF" w:rsidRPr="00855EBF" w:rsidRDefault="003266D0" w:rsidP="003266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They dealt with the consequences of infidelity between Abraham and Hagar.</w:t>
      </w:r>
    </w:p>
    <w:p w:rsidR="00855EBF" w:rsidRPr="00855EBF" w:rsidRDefault="003266D0" w:rsidP="003266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They had a blended family and had difficulties with their children.</w:t>
      </w:r>
    </w:p>
    <w:p w:rsidR="00855EBF" w:rsidRPr="00855EBF" w:rsidRDefault="003266D0" w:rsidP="003266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They had frustrated dreams.</w:t>
      </w:r>
    </w:p>
    <w:p w:rsidR="00855EBF" w:rsidRPr="00855EBF" w:rsidRDefault="003266D0" w:rsidP="003266D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 promised Abraham certain outcomes, but it seemed as though time was running out and those promises would go unfulfilled.</w:t>
      </w:r>
    </w:p>
    <w:p w:rsidR="00855EBF" w:rsidRPr="00855EBF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Through all of the trials of youth, middle age and the sunset years of life, Abraham and Sarah stuck it out.</w:t>
      </w:r>
    </w:p>
    <w:p w:rsidR="00855EBF" w:rsidRPr="00855EBF" w:rsidRDefault="00326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There are principles that Abraham and Sarah learned that we can also learn that will give us a solid foundation for our homes.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3266D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GOD’S DESIGN FOR THE WIFE (1 Peter 3:1-2)</w:t>
      </w:r>
    </w:p>
    <w:p w:rsidR="00855EBF" w:rsidRPr="003266D0" w:rsidRDefault="00326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1 Peter 3:1-2 teaches that wives are to submit to their husbands.</w:t>
      </w:r>
    </w:p>
    <w:p w:rsidR="003266D0" w:rsidRPr="003266D0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reason for this, very simply, is because God says there must be order in the home.</w:t>
      </w:r>
    </w:p>
    <w:p w:rsidR="003266D0" w:rsidRPr="003266D0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For there to be order in the home rather than chaos, there must be a head.</w:t>
      </w:r>
    </w:p>
    <w:p w:rsidR="003266D0" w:rsidRDefault="003266D0" w:rsidP="003266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Anything without a head is dead, and anything with two heads is a freak.</w:t>
      </w:r>
    </w:p>
    <w:p w:rsidR="005001BD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This is true, not only in the home, but in the church and in any organization.</w:t>
      </w:r>
    </w:p>
    <w:p w:rsidR="005001BD" w:rsidRPr="00855EBF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Bible makes it very plain that the husband is the head of the wife.</w:t>
      </w:r>
    </w:p>
    <w:p w:rsidR="00855EBF" w:rsidRPr="003266D0" w:rsidRDefault="00326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Bible does not teach that women are inferior.</w:t>
      </w:r>
    </w:p>
    <w:p w:rsidR="003266D0" w:rsidRPr="003266D0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1 Corinthians 11:3</w:t>
      </w:r>
    </w:p>
    <w:p w:rsidR="003266D0" w:rsidRPr="003266D0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 the Father is the head of God the Son.</w:t>
      </w:r>
    </w:p>
    <w:p w:rsidR="003266D0" w:rsidRPr="00855EBF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 the Son is not inferior to God the Father.</w:t>
      </w:r>
    </w:p>
    <w:p w:rsidR="00855EBF" w:rsidRPr="003266D0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There is a divine order:</w:t>
      </w:r>
    </w:p>
    <w:p w:rsidR="003266D0" w:rsidRPr="003266D0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 the Father - God the Son - the man - the woman.</w:t>
      </w:r>
    </w:p>
    <w:p w:rsidR="003266D0" w:rsidRPr="003266D0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This order does not preclude equality.</w:t>
      </w:r>
    </w:p>
    <w:p w:rsidR="003266D0" w:rsidRPr="00855EBF" w:rsidRDefault="003266D0" w:rsidP="003266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 woman is equal with a man.</w:t>
      </w:r>
    </w:p>
    <w:p w:rsidR="00855EBF" w:rsidRPr="003266D0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Galatians 3:28</w:t>
      </w:r>
    </w:p>
    <w:p w:rsidR="003266D0" w:rsidRPr="00855EBF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lastRenderedPageBreak/>
        <w:t>In Jesus Christ, we are all one.</w:t>
      </w:r>
    </w:p>
    <w:p w:rsidR="00855EBF" w:rsidRPr="003266D0" w:rsidRDefault="003266D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devil today is trying to obliterate the differences between male and female.</w:t>
      </w:r>
    </w:p>
    <w:p w:rsidR="003266D0" w:rsidRPr="003266D0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It is the devil’s attempt to make men and women alike under the guise of making them equal.</w:t>
      </w:r>
    </w:p>
    <w:p w:rsidR="003266D0" w:rsidRPr="003266D0" w:rsidRDefault="003266D0" w:rsidP="003266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Men and women are equal, but they are not alike.</w:t>
      </w:r>
    </w:p>
    <w:p w:rsidR="003266D0" w:rsidRPr="00855EBF" w:rsidRDefault="003266D0" w:rsidP="003266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 made us different that He might make us one.</w:t>
      </w:r>
    </w:p>
    <w:p w:rsidR="00855EBF" w:rsidRPr="00855EBF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attitude of submission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When the wife has this attitude of submission to her husband, it does not mean that she is inferior.</w:t>
      </w:r>
    </w:p>
    <w:p w:rsidR="00855EBF" w:rsidRPr="003266D0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When a husband is the head of the home, it does not mean that he is superior to his wife.</w:t>
      </w:r>
    </w:p>
    <w:p w:rsid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As a matter of fact, she may be incredibly superior and more competent than him in certain areas.</w:t>
      </w:r>
    </w:p>
    <w:p w:rsidR="005001BD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As the head of the home, the man may delegate authority; but he cannot delegate responsibility.</w:t>
      </w:r>
    </w:p>
    <w:p w:rsidR="005001BD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 xml:space="preserve">When God gives the man the responsibility of headship in the </w:t>
      </w:r>
      <w:proofErr w:type="gramStart"/>
      <w:r w:rsidRPr="007D106E">
        <w:rPr>
          <w:rFonts w:ascii="Lora" w:hAnsi="Lora" w:cs="Arial"/>
          <w:sz w:val="24"/>
          <w:szCs w:val="24"/>
        </w:rPr>
        <w:t>home, that</w:t>
      </w:r>
      <w:proofErr w:type="gramEnd"/>
      <w:r w:rsidRPr="007D106E">
        <w:rPr>
          <w:rFonts w:ascii="Lora" w:hAnsi="Lora" w:cs="Arial"/>
          <w:sz w:val="24"/>
          <w:szCs w:val="24"/>
        </w:rPr>
        <w:t xml:space="preserve"> is a responsibility that the husband can never give away though he may delegate authority.</w:t>
      </w:r>
    </w:p>
    <w:p w:rsidR="00855EBF" w:rsidRPr="00855EBF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adornment of serenity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1 Peter 3:3-4</w:t>
      </w:r>
    </w:p>
    <w:p w:rsidR="00855EBF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In this passage, God tells a woman how to be beautiful.</w:t>
      </w:r>
    </w:p>
    <w:p w:rsidR="00855EBF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He is not saying that it is wrong to wear jewelry or fix her hair.</w:t>
      </w:r>
    </w:p>
    <w:p w:rsidR="00855EBF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He is simply saying to not dress in a manner that takes away from her character but, instead, enhances her character.</w:t>
      </w:r>
    </w:p>
    <w:p w:rsidR="00855EBF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Allow the inward serenity and beauty to be seen.</w:t>
      </w:r>
    </w:p>
    <w:p w:rsidR="00855EBF" w:rsidRPr="003266D0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greatest beauty is inward beauty.</w:t>
      </w:r>
    </w:p>
    <w:p w:rsidR="00855EBF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affirmation of speech</w:t>
      </w:r>
      <w:r>
        <w:rPr>
          <w:rFonts w:ascii="Lora" w:hAnsi="Lora" w:cs="Arial"/>
          <w:sz w:val="24"/>
          <w:szCs w:val="24"/>
        </w:rPr>
        <w:t>.</w:t>
      </w:r>
    </w:p>
    <w:p w:rsidR="005001BD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1 Peter 3:6</w:t>
      </w:r>
    </w:p>
    <w:p w:rsidR="005001BD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In this verse, the word “lord” is a term of respect, similar to how we might use the word “sir” today.</w:t>
      </w:r>
    </w:p>
    <w:p w:rsidR="005001BD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Sarah spoke respectfully to her husband.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 husband desires admiration from his wife.</w:t>
      </w:r>
    </w:p>
    <w:p w:rsidR="00855EBF" w:rsidRPr="00855EBF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accommodation of service</w:t>
      </w:r>
      <w:r>
        <w:rPr>
          <w:rFonts w:ascii="Lora" w:hAnsi="Lora" w:cs="Arial"/>
          <w:sz w:val="24"/>
          <w:szCs w:val="24"/>
        </w:rPr>
        <w:t>.</w:t>
      </w:r>
    </w:p>
    <w:p w:rsidR="00855EBF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1 Peter 3:5-6</w:t>
      </w:r>
    </w:p>
    <w:p w:rsidR="00855EBF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Sarah obeyed her husband.</w:t>
      </w:r>
    </w:p>
    <w:p w:rsidR="00855EBF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In this verse, “obey” means to pay close attention to his needs.</w:t>
      </w:r>
    </w:p>
    <w:p w:rsidR="00855EBF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 woman ought to ask herself, “What can I do to be a helpmeet to my husband, to meet his needs physically, emotionally and spiritually in every way?”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87F7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GOD’S DESIGN FOR THE MAN (1 Peter 3:7)</w:t>
      </w:r>
    </w:p>
    <w:p w:rsidR="00855EBF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God requires far more of the man than He does the woman.</w:t>
      </w:r>
    </w:p>
    <w:p w:rsidR="005001BD" w:rsidRPr="00987F76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man is to be the provider in the home.</w:t>
      </w:r>
    </w:p>
    <w:p w:rsidR="00987F76" w:rsidRPr="00987F76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lastRenderedPageBreak/>
        <w:t>Genesis 2:15</w:t>
      </w:r>
    </w:p>
    <w:p w:rsidR="00987F76" w:rsidRPr="00987F76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It is the man’s responsibility to bring in the basic necessities to the home:  food, clothing, transportation, etc.</w:t>
      </w:r>
    </w:p>
    <w:p w:rsidR="00987F76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If the man does not assume that basic responsibility, then there will be a loss of respect.</w:t>
      </w:r>
    </w:p>
    <w:p w:rsidR="005001BD" w:rsidRPr="00987F76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husband is to also give honor to his wife and meet her emotional needs.</w:t>
      </w:r>
    </w:p>
    <w:p w:rsidR="00987F76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There are seven basic emotional needs of a wife: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She needs the stability and direction of a spiritual leader.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She needs to know that she and she alone is meeting the basic needs of her husband that no other woman can meet.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She needs to see and learn that her husband delights in her; that he cherishes her as a person.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She needs to know that her husband enjoys setting aside quality time for intimate conversation with her.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She needs to know that it is the goal of her husband’s life to protect her in areas of her limitations.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She needs to know that her husband is aware of her presence even when he is doing other things; she is not ignored.</w:t>
      </w:r>
    </w:p>
    <w:p w:rsidR="00855EBF" w:rsidRPr="003266D0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She needs to know that the goal of her husband’s life is to invest in her life to help her expand and fulfill her world.</w:t>
      </w:r>
    </w:p>
    <w:p w:rsidR="00855EBF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husband is the protector.</w:t>
      </w:r>
    </w:p>
    <w:p w:rsidR="005001BD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Genesis 2:15</w:t>
      </w:r>
    </w:p>
    <w:p w:rsidR="005001BD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Adam was told not only to dress the garden but to keep it.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word “keep” means “to guard.”</w:t>
      </w:r>
    </w:p>
    <w:p w:rsidR="00855EBF" w:rsidRPr="00855EBF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husband is to shield, guard and defend his family.</w:t>
      </w:r>
    </w:p>
    <w:p w:rsidR="00855EBF" w:rsidRPr="00855EBF" w:rsidRDefault="00987F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husband is the pastor of the home.</w:t>
      </w:r>
    </w:p>
    <w:p w:rsidR="00855EBF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1 Peter 3:7</w:t>
      </w:r>
    </w:p>
    <w:p w:rsidR="00855EBF" w:rsidRPr="00855EBF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“That your prayers be not hindered.”</w:t>
      </w:r>
    </w:p>
    <w:p w:rsidR="00855EBF" w:rsidRPr="00855EBF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This passage may be referring to the husband and wife together, but most certainly, it is speaking about the prayer of the man of God.</w:t>
      </w:r>
    </w:p>
    <w:p w:rsidR="00855EBF" w:rsidRPr="00987F76" w:rsidRDefault="00987F76" w:rsidP="00987F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husband’s assignment from God is to love his wife as Christ loves the church.</w:t>
      </w:r>
    </w:p>
    <w:p w:rsidR="00987F76" w:rsidRPr="00987F76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Ephesians 5:25-27</w:t>
      </w:r>
    </w:p>
    <w:p w:rsidR="00987F76" w:rsidRPr="00987F76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word “spot” in this passage refers to defilement.</w:t>
      </w:r>
    </w:p>
    <w:p w:rsidR="00987F76" w:rsidRPr="00987F76" w:rsidRDefault="00987F76" w:rsidP="00987F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husband is to keep his wife from defilement.</w:t>
      </w:r>
    </w:p>
    <w:p w:rsidR="00987F76" w:rsidRPr="00987F76" w:rsidRDefault="00987F76" w:rsidP="00987F7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word “wrinkle” in this passage refers to an inward scar.</w:t>
      </w:r>
    </w:p>
    <w:p w:rsidR="00987F76" w:rsidRPr="00987F76" w:rsidRDefault="00987F76" w:rsidP="00987F7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Women have such tension in their lives because their husbands do not love them as they should.</w:t>
      </w:r>
    </w:p>
    <w:p w:rsidR="00987F76" w:rsidRPr="00987F76" w:rsidRDefault="00987F76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The husband is to make his wife a more radiantly, beautiful Christian.</w:t>
      </w:r>
    </w:p>
    <w:p w:rsidR="00987F76" w:rsidRPr="00855EBF" w:rsidRDefault="00DA1A90" w:rsidP="00987F7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Joshua 24:15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DA1A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t>In order to have a godly home, we must read and follow God’s directions.</w:t>
      </w:r>
    </w:p>
    <w:p w:rsidR="005001BD" w:rsidRDefault="00DA1A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D106E">
        <w:rPr>
          <w:rFonts w:ascii="Lora" w:hAnsi="Lora" w:cs="Arial"/>
          <w:sz w:val="24"/>
          <w:szCs w:val="24"/>
        </w:rPr>
        <w:lastRenderedPageBreak/>
        <w:t>If you want God in your home, then you must have God in your heart.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6A" w:rsidRDefault="00EE376A" w:rsidP="0031707C">
      <w:pPr>
        <w:spacing w:after="0" w:line="240" w:lineRule="auto"/>
      </w:pPr>
      <w:r>
        <w:separator/>
      </w:r>
    </w:p>
  </w:endnote>
  <w:endnote w:type="continuationSeparator" w:id="0">
    <w:p w:rsidR="00EE376A" w:rsidRDefault="00EE376A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A6DF7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</w:t>
    </w:r>
    <w:r w:rsidR="003266D0">
      <w:rPr>
        <w:rFonts w:ascii="Montserrat" w:hAnsi="Montserrat"/>
        <w:color w:val="5B6670"/>
        <w:sz w:val="16"/>
        <w:szCs w:val="18"/>
      </w:rPr>
      <w:t>19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6A" w:rsidRDefault="00EE376A" w:rsidP="0031707C">
      <w:pPr>
        <w:spacing w:after="0" w:line="240" w:lineRule="auto"/>
      </w:pPr>
      <w:r>
        <w:separator/>
      </w:r>
    </w:p>
  </w:footnote>
  <w:footnote w:type="continuationSeparator" w:id="0">
    <w:p w:rsidR="00EE376A" w:rsidRDefault="00EE376A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FA6DF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divine design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Peter 3:1-7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1918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137909"/>
    <w:rsid w:val="00152B44"/>
    <w:rsid w:val="00207FB1"/>
    <w:rsid w:val="002217DD"/>
    <w:rsid w:val="0031707C"/>
    <w:rsid w:val="003266D0"/>
    <w:rsid w:val="00337641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81B3A"/>
    <w:rsid w:val="00855EBF"/>
    <w:rsid w:val="008612AF"/>
    <w:rsid w:val="008C507F"/>
    <w:rsid w:val="008D4434"/>
    <w:rsid w:val="0090304F"/>
    <w:rsid w:val="00987F76"/>
    <w:rsid w:val="00997B8B"/>
    <w:rsid w:val="00A862FF"/>
    <w:rsid w:val="00AB78DB"/>
    <w:rsid w:val="00AD3807"/>
    <w:rsid w:val="00C95923"/>
    <w:rsid w:val="00D661C8"/>
    <w:rsid w:val="00DA1A90"/>
    <w:rsid w:val="00EE376A"/>
    <w:rsid w:val="00F27EDC"/>
    <w:rsid w:val="00F427B0"/>
    <w:rsid w:val="00FA6DF7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2021-02-03T17:49:00Z</dcterms:created>
  <dcterms:modified xsi:type="dcterms:W3CDTF">2021-02-03T18:56:00Z</dcterms:modified>
</cp:coreProperties>
</file>